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Declaración de Originalidad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Yo, </w:t>
      </w:r>
      <w:r w:rsidDel="00000000" w:rsidR="00000000" w:rsidRPr="00000000">
        <w:rPr>
          <w:i w:val="1"/>
          <w:rtl w:val="0"/>
        </w:rPr>
        <w:t xml:space="preserve">Nombres y Apellidos</w:t>
      </w:r>
      <w:r w:rsidDel="00000000" w:rsidR="00000000" w:rsidRPr="00000000">
        <w:rPr>
          <w:rtl w:val="0"/>
        </w:rPr>
        <w:t xml:space="preserve">, con cédula/pasaporte de identidad número_______________, de nacionalidad _____________, por medio del presente documento declaro que: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El trabajo titulado: ____________________________ que presento a la Revista ACORDES de la Universidad de Cuenca es de mi autoría/co-autoría y no ha sido publicado previamente. 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De igual manera, declaro que el artículo es original y que todos los datos y referencias a trabajos ya publicados con anterioridad han sido debidamente identificados mediante las normas establecidas por la Revista ACORDES, y han sido incluidos en el apartado final, correspondiente a la bibliografía.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Afirmo, que los materiales presentados no se encuentran protegidos por derechos de autor; y en caso de existirlo, deslindo de toda responsabilidad a la Revista ACORDES.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Al enviar el presente trabajo para la valoración de la Revista, me comprometo a no someter el mismo a consideración en otra publicación mientras se encuentre en proceso de revisión.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constancia, suscribo el presente documento de originalidad, con fecha: </w:t>
      </w:r>
      <w:r w:rsidDel="00000000" w:rsidR="00000000" w:rsidRPr="00000000">
        <w:rPr>
          <w:i w:val="1"/>
          <w:rtl w:val="0"/>
        </w:rPr>
        <w:t xml:space="preserve">día, mes, año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(Firma)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Nombre y Apellido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Cédula o documento de identidad.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Filiación Institucional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Nombres y Apellidos: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Institución: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Dirección electrónica: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Resumen de (máximo 80 palabras) con los datos básicos del autor: institución, cargo, áreas de docencia o investigación: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  <w:i w:val="1"/>
          <w:color w:val="ed7d31"/>
        </w:rPr>
      </w:pPr>
      <w:r w:rsidDel="00000000" w:rsidR="00000000" w:rsidRPr="00000000">
        <w:rPr>
          <w:b w:val="1"/>
          <w:i w:val="1"/>
          <w:color w:val="ed7d31"/>
          <w:rtl w:val="0"/>
        </w:rPr>
        <w:t xml:space="preserve">Ejemplo: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Andrés Martínez Moscoso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de Cuenca</w:t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>
          <w:b w:val="1"/>
        </w:rPr>
      </w:pPr>
      <w:hyperlink r:id="rId5">
        <w:r w:rsidDel="00000000" w:rsidR="00000000" w:rsidRPr="00000000">
          <w:rPr>
            <w:color w:val="0563c1"/>
            <w:u w:val="single"/>
            <w:rtl w:val="0"/>
          </w:rPr>
          <w:t xml:space="preserve">andres.martinez@ucuenca.edu.ec</w:t>
        </w:r>
      </w:hyperlink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Profesor Investigador contratado. Doctor en Estudios Políticos y Constitucionales (PhD) por la Universidad de Alicante. Investigador relacionado con la Modernización y fortalecimiento del Estado, de las Políticas y de las Administraciones Públicas. Con experiencia en el sector público tanto en la Banca de Desarrollo así como en la Gestión del Agua Potable y Saneamiento Ambiental, y desarrollo de las Tecnologías de la Información y Comunicación. Áreas de Investigación: Derecho Público, Administración y Gestión Pública, y Estudios Constitucionales.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360" w:line="276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vertAlign w:val="baseline"/>
          <w:rtl w:val="0"/>
        </w:rPr>
        <w:t xml:space="preserve">Carta de Cesión de Derechos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25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043"/>
        <w:gridCol w:w="2210"/>
        <w:tblGridChange w:id="0">
          <w:tblGrid>
            <w:gridCol w:w="6043"/>
            <w:gridCol w:w="2210"/>
          </w:tblGrid>
        </w:tblGridChange>
      </w:tblGrid>
      <w:tr>
        <w:trPr>
          <w:trHeight w:val="22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Nombre del Artículo: </w:t>
            </w:r>
          </w:p>
        </w:tc>
      </w:tr>
      <w:tr>
        <w:trPr>
          <w:trHeight w:val="1340" w:hRule="atLeast"/>
        </w:trP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Nombres y apellidos autor/es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Nº C.I /pasaporte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El AUTOR/AUTORES DEL ARTÍCULO ARRIBA MENCIONADO CEDEN LOS DERECHOS DE PUBLICACIÓN, DISTRIBUCIÓN Y REPRODUCCIÓN a la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UNIVERSIDAD DE CUENCA,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como editor de la REVISTA ACORDES en formato impreso, electrónico, internet o cualquier otro medio.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Dado que la edición de la Revista no persigue un fin lucrativo para la editora sino simplemente la edición y difusión de los contenidos científicos, la editora no pagará valor alguno por concepto de derechos de autor, renunciando por tanto los autores a remuneración económica. 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Para constancia, suscribo la presente cesión de derechos, con fecha: día, mes, año.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color w:val="a6a6a6"/>
        </w:rPr>
      </w:pPr>
      <w:r w:rsidDel="00000000" w:rsidR="00000000" w:rsidRPr="00000000">
        <w:rPr>
          <w:color w:val="a6a6a6"/>
          <w:rtl w:val="0"/>
        </w:rPr>
        <w:t xml:space="preserve">(Firma)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Nombre y Apellido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Cédula o documento de identidad.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708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                                                                              </w:t>
    </w:r>
    <w:r w:rsidDel="00000000" w:rsidR="00000000" w:rsidRPr="00000000">
      <w:drawing>
        <wp:inline distB="0" distT="0" distL="0" distR="0">
          <wp:extent cx="887919" cy="428583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919" cy="42858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0</wp:posOffset>
          </wp:positionH>
          <wp:positionV relativeFrom="paragraph">
            <wp:posOffset>-1902</wp:posOffset>
          </wp:positionV>
          <wp:extent cx="1481837" cy="394970"/>
          <wp:effectExtent b="0" l="0" r="0" t="0"/>
          <wp:wrapNone/>
          <wp:docPr descr="C:\Users\PLT-SISTEMA\Documents\Gobernabilidad_S\Sonia Varios\Sonita_diseña\Logos U y Facultad\2_escudo u.png" id="1" name="image01.png"/>
          <a:graphic>
            <a:graphicData uri="http://schemas.openxmlformats.org/drawingml/2006/picture">
              <pic:pic>
                <pic:nvPicPr>
                  <pic:cNvPr descr="C:\Users\PLT-SISTEMA\Documents\Gobernabilidad_S\Sonia Varios\Sonita_diseña\Logos U y Facultad\2_escudo u.png" id="0" name="image01.png"/>
                  <pic:cNvPicPr preferRelativeResize="0"/>
                </pic:nvPicPr>
                <pic:blipFill>
                  <a:blip r:embed="rId2"/>
                  <a:srcRect b="33441" l="13468" r="14936" t="33754"/>
                  <a:stretch>
                    <a:fillRect/>
                  </a:stretch>
                </pic:blipFill>
                <pic:spPr>
                  <a:xfrm>
                    <a:off x="0" y="0"/>
                    <a:ext cx="1481837" cy="3949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10177780</wp:posOffset>
          </wp:positionH>
          <wp:positionV relativeFrom="paragraph">
            <wp:posOffset>-634</wp:posOffset>
          </wp:positionV>
          <wp:extent cx="887919" cy="428583"/>
          <wp:effectExtent b="0" l="0" r="0" t="0"/>
          <wp:wrapNone/>
          <wp:docPr id="3" name="image04.png"/>
          <a:graphic>
            <a:graphicData uri="http://schemas.openxmlformats.org/drawingml/2006/picture">
              <pic:pic>
                <pic:nvPicPr>
                  <pic:cNvPr id="0" name="image0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919" cy="42858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andres.martinez@ucuenca.edu.ec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Relationship Id="rId2" Type="http://schemas.openxmlformats.org/officeDocument/2006/relationships/image" Target="media/image01.png"/><Relationship Id="rId3" Type="http://schemas.openxmlformats.org/officeDocument/2006/relationships/image" Target="media/image04.png"/></Relationships>
</file>